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CC043" w14:textId="77777777" w:rsidR="00120D89" w:rsidRDefault="00120D89" w:rsidP="00120D89">
      <w:pPr>
        <w:pageBreakBefore/>
      </w:pPr>
      <w:r>
        <w:t>Article #7</w:t>
      </w:r>
    </w:p>
    <w:p w14:paraId="3148AF92" w14:textId="77777777" w:rsidR="00120D89" w:rsidRDefault="00120D89" w:rsidP="00120D89">
      <w:r>
        <w:t>(519 words)</w:t>
      </w:r>
    </w:p>
    <w:p w14:paraId="4C844DBA" w14:textId="77777777" w:rsidR="00120D89" w:rsidRDefault="00120D89" w:rsidP="00120D89"/>
    <w:p w14:paraId="0AA6C2AC" w14:textId="77777777" w:rsidR="00120D89" w:rsidRDefault="00120D89" w:rsidP="00120D89">
      <w:r>
        <w:t xml:space="preserve">The Most Important Boost Your Online Sales </w:t>
      </w:r>
      <w:proofErr w:type="gramStart"/>
      <w:r>
        <w:t>will</w:t>
      </w:r>
      <w:proofErr w:type="gramEnd"/>
      <w:r>
        <w:t xml:space="preserve"> Ever Get</w:t>
      </w:r>
    </w:p>
    <w:p w14:paraId="3A86FBC1" w14:textId="77777777" w:rsidR="00120D89" w:rsidRDefault="00120D89" w:rsidP="00120D89"/>
    <w:p w14:paraId="6774E896" w14:textId="77777777" w:rsidR="00120D89" w:rsidRDefault="00120D89" w:rsidP="00120D89">
      <w:r>
        <w:t>How do you make money in the high-ticket niche sales market? I know the answer will shock you. It really will.</w:t>
      </w:r>
    </w:p>
    <w:p w14:paraId="0B0BBBA8" w14:textId="77777777" w:rsidR="00120D89" w:rsidRDefault="00120D89" w:rsidP="00120D89"/>
    <w:p w14:paraId="5C2AC47E" w14:textId="77777777" w:rsidR="00120D89" w:rsidRDefault="00120D89" w:rsidP="00120D89">
      <w:r>
        <w:t>What is the answer? The same way you make money with the low-ticket niche.</w:t>
      </w:r>
    </w:p>
    <w:p w14:paraId="6FC0F2E8" w14:textId="77777777" w:rsidR="00120D89" w:rsidRDefault="00120D89" w:rsidP="00120D89"/>
    <w:p w14:paraId="5833A604" w14:textId="77777777" w:rsidR="00120D89" w:rsidRDefault="00120D89" w:rsidP="00120D89">
      <w:r>
        <w:t>You have to learn how to create a brand. You have to learn how to communicate with your content. You will have to learn to find where your market is online. You will have to figure out a way to drive traffic from those locations to your central conversion platform. You have to learn how to build relationships.</w:t>
      </w:r>
    </w:p>
    <w:p w14:paraId="5074CB7B" w14:textId="77777777" w:rsidR="00120D89" w:rsidRDefault="00120D89" w:rsidP="00120D89"/>
    <w:p w14:paraId="2BAF1A55" w14:textId="77777777" w:rsidR="00120D89" w:rsidRDefault="00120D89" w:rsidP="00120D89">
      <w:r>
        <w:t>In other words, you have to be systematic and methodical about it. You have to have a plan.</w:t>
      </w:r>
    </w:p>
    <w:p w14:paraId="7791F0E3" w14:textId="77777777" w:rsidR="00120D89" w:rsidRDefault="00120D89" w:rsidP="00120D89"/>
    <w:p w14:paraId="34D335A4" w14:textId="77777777" w:rsidR="00120D89" w:rsidRDefault="00120D89" w:rsidP="00120D89">
      <w:r>
        <w:t>Sadly, a lot of people think that had just because they are able to sell low-ticket sales items, that is all they need. No. That skill set is simply a starting point.</w:t>
      </w:r>
    </w:p>
    <w:p w14:paraId="25BDB41D" w14:textId="77777777" w:rsidR="00120D89" w:rsidRDefault="00120D89" w:rsidP="00120D89"/>
    <w:p w14:paraId="79B386B6" w14:textId="77777777" w:rsidR="00120D89" w:rsidRDefault="00120D89" w:rsidP="00120D89">
      <w:r>
        <w:t>If you want to make money in the high-ticket sales niche, you have to tweak whatever you have learned before. How come? You are appealing to a different group of people. These are people who are ready, willing, and eager to pay a lot of money. It's not a hassle for them to pay $50,000 at a time.</w:t>
      </w:r>
    </w:p>
    <w:p w14:paraId="7743ED93" w14:textId="77777777" w:rsidR="00120D89" w:rsidRDefault="00120D89" w:rsidP="00120D89"/>
    <w:p w14:paraId="03FE0B2E" w14:textId="77777777" w:rsidR="00120D89" w:rsidRDefault="00120D89" w:rsidP="00120D89">
      <w:r>
        <w:t>However, for that to happen, you have to communicate with them based on how they’d like to be spoken to. In other words, you may not necessarily put more time, effort, and energy in converting high-ticket sales customers but you have to tweak or modify your messaging.</w:t>
      </w:r>
    </w:p>
    <w:p w14:paraId="43FF910B" w14:textId="77777777" w:rsidR="00120D89" w:rsidRDefault="00120D89" w:rsidP="00120D89"/>
    <w:p w14:paraId="3E6C28B7" w14:textId="77777777" w:rsidR="00120D89" w:rsidRDefault="00120D89" w:rsidP="00120D89">
      <w:r>
        <w:t>How do you pull this off? You know you're making good progress when existing influence leaders in your target high-ticket niche end up recommending you.</w:t>
      </w:r>
    </w:p>
    <w:p w14:paraId="5662C687" w14:textId="77777777" w:rsidR="00120D89" w:rsidRDefault="00120D89" w:rsidP="00120D89"/>
    <w:p w14:paraId="2666FEEA" w14:textId="77777777" w:rsidR="00120D89" w:rsidRDefault="00120D89" w:rsidP="00120D89">
      <w:r>
        <w:t>Think about it for a second. These people are already known quantities in your target niche. The people you're trying to reach already know them. They already respect them. They already appear credible in the eyes of the right people.</w:t>
      </w:r>
    </w:p>
    <w:p w14:paraId="584E10A0" w14:textId="77777777" w:rsidR="00120D89" w:rsidRDefault="00120D89" w:rsidP="00120D89"/>
    <w:p w14:paraId="45E0BE1D" w14:textId="77777777" w:rsidR="00120D89" w:rsidRDefault="00120D89" w:rsidP="00120D89">
      <w:r>
        <w:t>You, on the other hand, may be brand new. People don't quite know what to expect from you. People don't quite know whether they should trust you or not.</w:t>
      </w:r>
    </w:p>
    <w:p w14:paraId="59EA3F44" w14:textId="77777777" w:rsidR="00120D89" w:rsidRDefault="00120D89" w:rsidP="00120D89"/>
    <w:p w14:paraId="0A8A00A7" w14:textId="77777777" w:rsidR="00120D89" w:rsidRDefault="00120D89" w:rsidP="00120D89">
      <w:r>
        <w:t>When existing authorities in your target niche vouch for you, you start building a reputation. That's when doors start to open as far as your sales are concerned.</w:t>
      </w:r>
    </w:p>
    <w:p w14:paraId="6B47BE30" w14:textId="77777777" w:rsidR="00120D89" w:rsidRDefault="00120D89" w:rsidP="00120D89"/>
    <w:p w14:paraId="3A582821" w14:textId="77777777" w:rsidR="00120D89" w:rsidRDefault="00120D89" w:rsidP="00120D89">
      <w:r>
        <w:t>This is why it's really important to establish relationships with tried-and-proven names in your target niche. Get them to recommend you. These are opinion leaders. These are people whose words have a weight with the people you're trying to persuade.</w:t>
      </w:r>
    </w:p>
    <w:p w14:paraId="63085B05" w14:textId="77777777" w:rsidR="00120D89" w:rsidRDefault="00120D89" w:rsidP="00120D89"/>
    <w:p w14:paraId="5298B145" w14:textId="77777777" w:rsidR="00120D89" w:rsidRDefault="00120D89" w:rsidP="00120D89">
      <w:r>
        <w:lastRenderedPageBreak/>
        <w:t xml:space="preserve">These are not random bumps. These are not faceless brands. These are not </w:t>
      </w:r>
      <w:proofErr w:type="gramStart"/>
      <w:r>
        <w:t>faces</w:t>
      </w:r>
      <w:proofErr w:type="gramEnd"/>
      <w:r>
        <w:t xml:space="preserve"> in the crowd. These are people your audience members seek out.</w:t>
      </w:r>
    </w:p>
    <w:p w14:paraId="46D597D5" w14:textId="77777777" w:rsidR="00120D89" w:rsidRDefault="00120D89" w:rsidP="00120D89"/>
    <w:p w14:paraId="0B2E9236" w14:textId="77777777" w:rsidR="00120D89" w:rsidRDefault="00120D89" w:rsidP="00120D89">
      <w:r>
        <w:t>Get on the radar with these people. Engage them. Turn them into your allies. This is how you generate traction as far as high-ticket sales traffic generation is concerned.</w:t>
      </w:r>
    </w:p>
    <w:p w14:paraId="14ABCE34" w14:textId="77777777" w:rsidR="00120D89" w:rsidRDefault="00120D89" w:rsidP="00120D89"/>
    <w:p w14:paraId="1E12574A" w14:textId="77777777" w:rsidR="00120D89" w:rsidRDefault="00120D89" w:rsidP="00120D89">
      <w:r>
        <w:t>To download a blueprint that would enable you to build a solid online high-ticket niche brand, click here. Not only would you be able to know where to start; but you would be able to create a high-value brand in a systematic and methodical way.</w:t>
      </w:r>
    </w:p>
    <w:p w14:paraId="5211DA64" w14:textId="169EEF5C" w:rsidR="00224233" w:rsidRPr="00120D89" w:rsidRDefault="00224233" w:rsidP="00120D89">
      <w:bookmarkStart w:id="0" w:name="_GoBack"/>
      <w:bookmarkEnd w:id="0"/>
    </w:p>
    <w:sectPr w:rsidR="00224233" w:rsidRPr="00120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120D89"/>
    <w:rsid w:val="00224233"/>
    <w:rsid w:val="0027604B"/>
    <w:rsid w:val="00472DBF"/>
    <w:rsid w:val="00805D5C"/>
    <w:rsid w:val="00A750F0"/>
    <w:rsid w:val="00E35151"/>
    <w:rsid w:val="00E8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2019-05-01T09:56:00Z</dcterms:created>
  <dcterms:modified xsi:type="dcterms:W3CDTF">2019-05-01T09:56:00Z</dcterms:modified>
</cp:coreProperties>
</file>